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75" w:rsidRDefault="00E80B75" w:rsidP="00E80B75">
      <w:pPr>
        <w:pStyle w:val="a3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940093" cy="752475"/>
            <wp:effectExtent l="0" t="0" r="0" b="0"/>
            <wp:docPr id="1" name="Рисунок 0" descr="2. Логотип Профсою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Логотип Профсоюз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70" cy="75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188" w:rsidRPr="00E80B75" w:rsidRDefault="00424188" w:rsidP="00E80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0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Профессиональный</w:t>
      </w:r>
      <w:r w:rsidRPr="00E8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80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союз</w:t>
      </w:r>
      <w:r w:rsidR="00E80B75" w:rsidRPr="00E80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8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работников народного </w:t>
      </w:r>
      <w:r w:rsidRPr="00E80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образования</w:t>
      </w:r>
      <w:r w:rsidRPr="00E8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и науки </w:t>
      </w:r>
      <w:r w:rsidRPr="00E80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Российской</w:t>
      </w:r>
      <w:r w:rsidRPr="00E8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80B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Федерации</w:t>
      </w:r>
      <w:r w:rsidRPr="00E8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80B75" w:rsidRPr="00E80B75" w:rsidRDefault="00E80B75" w:rsidP="00E80B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Первичная профсоюзная организация МДОБУ «Детский сад №2 «Рябинка» комбинированного вида»</w:t>
      </w:r>
    </w:p>
    <w:p w:rsidR="00E80B75" w:rsidRDefault="00E80B75" w:rsidP="00E80B7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Волхов</w:t>
      </w:r>
    </w:p>
    <w:p w:rsidR="00E80B75" w:rsidRDefault="00E80B75" w:rsidP="00E80B7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B75" w:rsidRPr="00E80B75" w:rsidRDefault="00E80B75" w:rsidP="00E80B7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B75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Цели</w:t>
      </w:r>
      <w:r w:rsidRPr="00E80B7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E80B7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Профсоюза</w:t>
      </w:r>
      <w:r w:rsidRPr="00E80B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80B75">
        <w:rPr>
          <w:rFonts w:ascii="Times New Roman" w:hAnsi="Times New Roman" w:cs="Times New Roman"/>
          <w:sz w:val="28"/>
          <w:szCs w:val="28"/>
          <w:shd w:val="clear" w:color="auto" w:fill="FFFFFF"/>
        </w:rPr>
        <w:t>— представительство и защита индивидуальных и коллективных социальных, трудовых, профессиональных прав и интересов членов Профсоюза, направленных на повышение уровня их жизни. </w:t>
      </w:r>
    </w:p>
    <w:p w:rsidR="00E80B75" w:rsidRPr="00E80B75" w:rsidRDefault="00E80B75" w:rsidP="00E80B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4188" w:rsidRPr="00E80B75" w:rsidRDefault="00424188" w:rsidP="0042418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B75">
        <w:rPr>
          <w:rFonts w:ascii="Times New Roman" w:hAnsi="Times New Roman" w:cs="Times New Roman"/>
          <w:b/>
          <w:sz w:val="28"/>
          <w:szCs w:val="28"/>
          <w:u w:val="single"/>
        </w:rPr>
        <w:t>Профсоюзный комитет ведет свою работу по 9 направлениям:</w:t>
      </w:r>
    </w:p>
    <w:p w:rsidR="00424188" w:rsidRPr="00A62993" w:rsidRDefault="00424188" w:rsidP="00424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993">
        <w:rPr>
          <w:rFonts w:ascii="Times New Roman" w:hAnsi="Times New Roman" w:cs="Times New Roman"/>
          <w:sz w:val="28"/>
          <w:szCs w:val="28"/>
        </w:rPr>
        <w:t>Организационная работа.</w:t>
      </w:r>
    </w:p>
    <w:p w:rsidR="00424188" w:rsidRPr="00FE11D2" w:rsidRDefault="00424188" w:rsidP="00424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1D2">
        <w:rPr>
          <w:rFonts w:ascii="Times New Roman" w:hAnsi="Times New Roman" w:cs="Times New Roman"/>
          <w:sz w:val="28"/>
          <w:szCs w:val="28"/>
        </w:rPr>
        <w:t>Социально – экономическая работа и правозащитная деятельность.</w:t>
      </w:r>
    </w:p>
    <w:p w:rsidR="00424188" w:rsidRPr="00A62993" w:rsidRDefault="00424188" w:rsidP="00424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993">
        <w:rPr>
          <w:rFonts w:ascii="Times New Roman" w:hAnsi="Times New Roman" w:cs="Times New Roman"/>
          <w:sz w:val="28"/>
          <w:szCs w:val="28"/>
        </w:rPr>
        <w:t>Информационная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188" w:rsidRPr="00A62993" w:rsidRDefault="00424188" w:rsidP="00424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993">
        <w:rPr>
          <w:rFonts w:ascii="Times New Roman" w:hAnsi="Times New Roman" w:cs="Times New Roman"/>
          <w:sz w:val="28"/>
          <w:szCs w:val="28"/>
        </w:rPr>
        <w:t>Контроль за обеспечением здоровых и безопасных условий труда.</w:t>
      </w:r>
    </w:p>
    <w:p w:rsidR="00424188" w:rsidRPr="00A62993" w:rsidRDefault="00424188" w:rsidP="00424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993">
        <w:rPr>
          <w:rFonts w:ascii="Times New Roman" w:hAnsi="Times New Roman" w:cs="Times New Roman"/>
          <w:sz w:val="28"/>
          <w:szCs w:val="28"/>
        </w:rPr>
        <w:t>Финансовая работа.</w:t>
      </w:r>
    </w:p>
    <w:p w:rsidR="00424188" w:rsidRPr="00A62993" w:rsidRDefault="00424188" w:rsidP="00424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993">
        <w:rPr>
          <w:rFonts w:ascii="Times New Roman" w:hAnsi="Times New Roman" w:cs="Times New Roman"/>
          <w:sz w:val="28"/>
          <w:szCs w:val="28"/>
        </w:rPr>
        <w:t>Спортивно-оздоровительная работа.</w:t>
      </w:r>
    </w:p>
    <w:p w:rsidR="00424188" w:rsidRPr="00A62993" w:rsidRDefault="00424188" w:rsidP="00424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993">
        <w:rPr>
          <w:rFonts w:ascii="Times New Roman" w:hAnsi="Times New Roman" w:cs="Times New Roman"/>
          <w:sz w:val="28"/>
          <w:szCs w:val="28"/>
        </w:rPr>
        <w:t>Культурно-массовая работа.</w:t>
      </w:r>
    </w:p>
    <w:p w:rsidR="00424188" w:rsidRPr="00A62993" w:rsidRDefault="00424188" w:rsidP="00424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993">
        <w:rPr>
          <w:rFonts w:ascii="Times New Roman" w:hAnsi="Times New Roman" w:cs="Times New Roman"/>
          <w:sz w:val="28"/>
          <w:szCs w:val="28"/>
        </w:rPr>
        <w:t>Кадровая политика.</w:t>
      </w:r>
    </w:p>
    <w:p w:rsidR="00424188" w:rsidRPr="00A62993" w:rsidRDefault="00424188" w:rsidP="00424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993">
        <w:rPr>
          <w:rFonts w:ascii="Times New Roman" w:hAnsi="Times New Roman" w:cs="Times New Roman"/>
          <w:sz w:val="28"/>
          <w:szCs w:val="28"/>
        </w:rPr>
        <w:t>Работа с молодёжью и ветеранами педагогического труда.</w:t>
      </w:r>
    </w:p>
    <w:p w:rsidR="00424188" w:rsidRPr="00424188" w:rsidRDefault="00424188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188" w:rsidRPr="00424188" w:rsidRDefault="00424188" w:rsidP="0042418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188">
        <w:rPr>
          <w:rFonts w:ascii="Times New Roman" w:hAnsi="Times New Roman" w:cs="Times New Roman"/>
          <w:sz w:val="28"/>
          <w:szCs w:val="28"/>
        </w:rPr>
        <w:t xml:space="preserve">Вся </w:t>
      </w:r>
      <w:r w:rsidRPr="00424188">
        <w:rPr>
          <w:rFonts w:ascii="Times New Roman" w:hAnsi="Times New Roman" w:cs="Times New Roman"/>
          <w:bCs/>
          <w:sz w:val="28"/>
          <w:szCs w:val="28"/>
        </w:rPr>
        <w:t>работа профсоюзного комитета строится на основе перспективных и текущих планов</w:t>
      </w:r>
      <w:r w:rsidRPr="00424188">
        <w:rPr>
          <w:rFonts w:ascii="Times New Roman" w:hAnsi="Times New Roman" w:cs="Times New Roman"/>
          <w:sz w:val="28"/>
          <w:szCs w:val="28"/>
        </w:rPr>
        <w:t xml:space="preserve"> и осуществляется в тесном контакте с администрацией дошкольного учреждения. </w:t>
      </w:r>
      <w:r w:rsidRPr="00424188">
        <w:rPr>
          <w:rFonts w:ascii="Times New Roman" w:hAnsi="Times New Roman" w:cs="Times New Roman"/>
          <w:bCs/>
          <w:sz w:val="28"/>
          <w:szCs w:val="28"/>
        </w:rPr>
        <w:t>Перспективный план</w:t>
      </w:r>
      <w:r w:rsidRPr="00424188">
        <w:rPr>
          <w:rFonts w:ascii="Times New Roman" w:hAnsi="Times New Roman" w:cs="Times New Roman"/>
          <w:sz w:val="28"/>
          <w:szCs w:val="28"/>
        </w:rPr>
        <w:t xml:space="preserve"> составляется на год. Он определяет основные цели деятельности организации и пути их достижения. </w:t>
      </w:r>
      <w:r w:rsidRPr="00424188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Отдельно разрабатываются </w:t>
      </w:r>
      <w:r w:rsidRPr="0042418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планы подготовки крупных мероприятий</w:t>
      </w:r>
      <w:r w:rsidRPr="00424188">
        <w:rPr>
          <w:rFonts w:ascii="Times New Roman" w:hAnsi="Times New Roman" w:cs="Times New Roman"/>
          <w:sz w:val="28"/>
          <w:szCs w:val="28"/>
          <w:shd w:val="clear" w:color="auto" w:fill="FFFFFF"/>
        </w:rPr>
        <w:t> (конференций, участие в конкурсах различного уровня).</w:t>
      </w:r>
    </w:p>
    <w:p w:rsidR="00424188" w:rsidRPr="00424188" w:rsidRDefault="00424188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AC0" w:rsidRPr="00640AC0" w:rsidRDefault="00640AC0" w:rsidP="00640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AC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Профсоюзный комитет </w:t>
      </w: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C0">
        <w:rPr>
          <w:rFonts w:ascii="Times New Roman" w:hAnsi="Times New Roman" w:cs="Times New Roman"/>
          <w:b/>
          <w:sz w:val="28"/>
          <w:szCs w:val="28"/>
        </w:rPr>
        <w:t>Председатель ППО: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Селиверстова Наталья Викторовна</w:t>
      </w: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C0">
        <w:rPr>
          <w:rFonts w:ascii="Times New Roman" w:hAnsi="Times New Roman" w:cs="Times New Roman"/>
          <w:b/>
          <w:sz w:val="28"/>
          <w:szCs w:val="28"/>
        </w:rPr>
        <w:t>Заместитель председателя ППО: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C0">
        <w:rPr>
          <w:rFonts w:ascii="Times New Roman" w:hAnsi="Times New Roman" w:cs="Times New Roman"/>
          <w:b/>
          <w:sz w:val="28"/>
          <w:szCs w:val="28"/>
        </w:rPr>
        <w:t>Уполномоченный по охране труда</w:t>
      </w:r>
      <w:r>
        <w:rPr>
          <w:rFonts w:ascii="Times New Roman" w:hAnsi="Times New Roman" w:cs="Times New Roman"/>
          <w:sz w:val="28"/>
          <w:szCs w:val="28"/>
        </w:rPr>
        <w:t>:      Трошина Наталья Викторовна</w:t>
      </w:r>
    </w:p>
    <w:p w:rsidR="00640AC0" w:rsidRPr="00640AC0" w:rsidRDefault="00640AC0" w:rsidP="00424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AC0">
        <w:rPr>
          <w:rFonts w:ascii="Times New Roman" w:hAnsi="Times New Roman" w:cs="Times New Roman"/>
          <w:b/>
          <w:sz w:val="28"/>
          <w:szCs w:val="28"/>
        </w:rPr>
        <w:t xml:space="preserve">Ответственный за культмассовую </w:t>
      </w: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C0">
        <w:rPr>
          <w:rFonts w:ascii="Times New Roman" w:hAnsi="Times New Roman" w:cs="Times New Roman"/>
          <w:b/>
          <w:sz w:val="28"/>
          <w:szCs w:val="28"/>
        </w:rPr>
        <w:t xml:space="preserve">работу: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11E6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Мухина Надежда Викторовна</w:t>
      </w:r>
    </w:p>
    <w:p w:rsidR="00640AC0" w:rsidRPr="00640AC0" w:rsidRDefault="00640AC0" w:rsidP="004241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AC0">
        <w:rPr>
          <w:rFonts w:ascii="Times New Roman" w:hAnsi="Times New Roman" w:cs="Times New Roman"/>
          <w:b/>
          <w:sz w:val="28"/>
          <w:szCs w:val="28"/>
        </w:rPr>
        <w:t>Ревизионная комиссия:</w:t>
      </w: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AC0">
        <w:rPr>
          <w:rFonts w:ascii="Times New Roman" w:hAnsi="Times New Roman" w:cs="Times New Roman"/>
          <w:b/>
          <w:sz w:val="28"/>
          <w:szCs w:val="28"/>
        </w:rPr>
        <w:t>Председатель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1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Зверева Юлия Алексеевна</w:t>
      </w: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1E6C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1E6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1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Попова Наталья Сергеевна</w:t>
      </w: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11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Андреевна</w:t>
      </w: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6C" w:rsidRDefault="00811E6C" w:rsidP="00640A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6C" w:rsidRDefault="00811E6C" w:rsidP="00811E6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E6C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940093" cy="752475"/>
            <wp:effectExtent l="0" t="0" r="0" b="0"/>
            <wp:docPr id="3" name="Рисунок 0" descr="2. Логотип Профсою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 Логотип Профсоюз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70" cy="75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C0" w:rsidRPr="00E80B75" w:rsidRDefault="00640AC0" w:rsidP="00640AC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членами нашей профсоюзной организации стали </w:t>
      </w:r>
      <w:r w:rsidRPr="00F045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97%</w:t>
      </w:r>
      <w:r w:rsidRPr="00E8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коллектива детского сада. Плюс 3 человека ветераны педагогического труда, которые остались верны Профсоюзу. Благодаря работе профсоюза в коллективе поддерживается здоровая, жизнерадостная атмосфера, коллектив нашего детского сада является дружным, сплоченным и единым. </w:t>
      </w:r>
    </w:p>
    <w:p w:rsidR="00640AC0" w:rsidRDefault="00640AC0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4188" w:rsidRPr="00424188" w:rsidRDefault="00424188" w:rsidP="00424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188">
        <w:rPr>
          <w:rFonts w:ascii="Times New Roman" w:hAnsi="Times New Roman" w:cs="Times New Roman"/>
          <w:sz w:val="28"/>
          <w:szCs w:val="28"/>
        </w:rPr>
        <w:t xml:space="preserve">Наш Профсоюз участвует во многих коллективных мероприятиях, организация которых </w:t>
      </w:r>
      <w:r w:rsidRPr="00424188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 улучшить взаимоотношения в коллективе, повысить мотивацию, развить командный дух, снизить стресс и улучшить адаптацию новых сотрудников. При организации и проведении таких мероприятий учитываются интересы сотрудников, а так же, чтобы они были увлекательными и интересными для всех.</w:t>
      </w:r>
    </w:p>
    <w:p w:rsidR="00424188" w:rsidRDefault="00424188" w:rsidP="0042418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24188" w:rsidRPr="00424188" w:rsidRDefault="00424188" w:rsidP="0042418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2418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Волонтерская деятельность</w:t>
      </w:r>
    </w:p>
    <w:p w:rsidR="00424188" w:rsidRDefault="00424188" w:rsidP="0042418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4188" w:rsidRDefault="00424188" w:rsidP="0042418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0216E">
        <w:rPr>
          <w:rFonts w:ascii="Times New Roman" w:hAnsi="Times New Roman" w:cs="Times New Roman"/>
          <w:sz w:val="28"/>
          <w:szCs w:val="28"/>
          <w:shd w:val="clear" w:color="auto" w:fill="FFFFFF"/>
        </w:rPr>
        <w:t>рофсоюзная организация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</w:t>
      </w:r>
      <w:r w:rsidRPr="00802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принимает участие в волонтерской деятельности.  Участвует в акциях помощи участникам СВО. Сотрудники изготавливают «окопные свечи», «сухой душ» для раненных госпиталя, собирают посылки с медикаментами и гигиеническими средствами, вещами, отдельные посылки для женщин </w:t>
      </w:r>
      <w:proofErr w:type="spellStart"/>
      <w:r w:rsidRPr="0080216E">
        <w:rPr>
          <w:rFonts w:ascii="Times New Roman" w:hAnsi="Times New Roman" w:cs="Times New Roman"/>
          <w:sz w:val="28"/>
          <w:szCs w:val="28"/>
          <w:shd w:val="clear" w:color="auto" w:fill="FFFFFF"/>
        </w:rPr>
        <w:t>Донбаса</w:t>
      </w:r>
      <w:proofErr w:type="spellEnd"/>
      <w:r w:rsidRPr="00802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Сушат яблоки, сухарики, делают обереги. </w:t>
      </w:r>
    </w:p>
    <w:p w:rsidR="00811E6C" w:rsidRDefault="00811E6C" w:rsidP="004241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24188" w:rsidRPr="0080216E" w:rsidRDefault="00424188" w:rsidP="004241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2418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Цель такой поддержки</w:t>
      </w:r>
      <w:r w:rsidRPr="0080216E">
        <w:rPr>
          <w:rFonts w:ascii="Times New Roman" w:hAnsi="Times New Roman" w:cs="Times New Roman"/>
          <w:sz w:val="28"/>
          <w:szCs w:val="28"/>
          <w:shd w:val="clear" w:color="auto" w:fill="FFFFFF"/>
        </w:rPr>
        <w:t> — развитие волонтерского движения, формирование у членов профсоюза активной 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ажданской позиции, солидарности</w:t>
      </w:r>
      <w:r w:rsidRPr="0080216E">
        <w:rPr>
          <w:rFonts w:ascii="Times New Roman" w:hAnsi="Times New Roman" w:cs="Times New Roman"/>
          <w:sz w:val="28"/>
          <w:szCs w:val="28"/>
          <w:shd w:val="clear" w:color="auto" w:fill="FFFFFF"/>
        </w:rPr>
        <w:t>. Все это улучшает имидж профсоюзной организации  в обществе.</w:t>
      </w:r>
      <w:r w:rsidRPr="0080216E">
        <w:rPr>
          <w:rFonts w:ascii="Arial" w:hAnsi="Arial" w:cs="Arial"/>
          <w:shd w:val="clear" w:color="auto" w:fill="FFFFFF"/>
        </w:rPr>
        <w:t> </w:t>
      </w:r>
    </w:p>
    <w:p w:rsidR="00811E6C" w:rsidRDefault="00811E6C" w:rsidP="00811E6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1E6C" w:rsidRDefault="00811E6C" w:rsidP="00811E6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E6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Социально значимые акци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</w:t>
      </w:r>
    </w:p>
    <w:p w:rsidR="00811E6C" w:rsidRDefault="00811E6C" w:rsidP="00811E6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1E6C" w:rsidRPr="005E2D9A" w:rsidRDefault="00811E6C" w:rsidP="00811E6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«Добрые крышечки»</w:t>
      </w:r>
      <w:r w:rsidRPr="005E2D9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2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которой наша организация участвует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уже не первый год и имеет благодарности от организаторов данной акции.</w:t>
      </w:r>
    </w:p>
    <w:p w:rsidR="00811E6C" w:rsidRDefault="00811E6C" w:rsidP="00811E6C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E6C" w:rsidRPr="005E2D9A" w:rsidRDefault="00811E6C" w:rsidP="00811E6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2D9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Цель акции</w:t>
      </w:r>
      <w:r w:rsidRPr="005E2D9A">
        <w:rPr>
          <w:rFonts w:ascii="Times New Roman" w:hAnsi="Times New Roman" w:cs="Times New Roman"/>
          <w:sz w:val="28"/>
          <w:szCs w:val="28"/>
          <w:shd w:val="clear" w:color="auto" w:fill="FFFFFF"/>
        </w:rPr>
        <w:t> — сделать мир чище и помочь детям, которым нужна поддержка. Собранные средства направляются на приобретение инвалидных колясок и других средств передвижения для детей с особенностями развития, воспитывающихся в приёмных семьях. </w:t>
      </w:r>
    </w:p>
    <w:p w:rsidR="00811E6C" w:rsidRDefault="00811E6C" w:rsidP="00811E6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также, ч</w:t>
      </w:r>
      <w:r w:rsidRPr="005E2D9A">
        <w:rPr>
          <w:rFonts w:ascii="Times New Roman" w:hAnsi="Times New Roman" w:cs="Times New Roman"/>
          <w:sz w:val="28"/>
          <w:szCs w:val="28"/>
          <w:shd w:val="clear" w:color="auto" w:fill="FFFFFF"/>
        </w:rPr>
        <w:t>лены профсоюза являются активными участниками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акций </w:t>
      </w:r>
    </w:p>
    <w:p w:rsidR="00811E6C" w:rsidRPr="005E2D9A" w:rsidRDefault="00811E6C" w:rsidP="00811E6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«Подари бумаге вторую жизнь», «Добрый друг».</w:t>
      </w:r>
    </w:p>
    <w:p w:rsidR="00811E6C" w:rsidRDefault="00811E6C" w:rsidP="00811E6C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11E6C" w:rsidRDefault="00811E6C" w:rsidP="00811E6C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11E6C" w:rsidRDefault="00811E6C" w:rsidP="00811E6C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11E6C" w:rsidRDefault="00811E6C" w:rsidP="00811E6C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11E6C" w:rsidRDefault="00811E6C" w:rsidP="00811E6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32F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Совместные мероприятия для ветеранов педагогического труда</w:t>
      </w:r>
    </w:p>
    <w:p w:rsidR="00811E6C" w:rsidRPr="00B1044E" w:rsidRDefault="00811E6C" w:rsidP="00811E6C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04649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включают в себя различные активности, направленные на поддержку, вовлечение и сохранение преемственности поколений. </w:t>
      </w:r>
    </w:p>
    <w:p w:rsidR="00811E6C" w:rsidRDefault="00811E6C" w:rsidP="00811E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1E6C">
        <w:rPr>
          <w:rFonts w:ascii="Times New Roman" w:hAnsi="Times New Roman" w:cs="Times New Roman"/>
          <w:b/>
          <w:sz w:val="28"/>
          <w:szCs w:val="28"/>
          <w:u w:val="single"/>
        </w:rPr>
        <w:t>Социальное партнерство</w:t>
      </w:r>
    </w:p>
    <w:p w:rsidR="00811E6C" w:rsidRDefault="00811E6C" w:rsidP="00811E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1E6C" w:rsidRDefault="00811E6C" w:rsidP="00811E6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140">
        <w:rPr>
          <w:rFonts w:ascii="Times New Roman" w:hAnsi="Times New Roman" w:cs="Times New Roman"/>
          <w:color w:val="000000"/>
          <w:sz w:val="28"/>
          <w:szCs w:val="28"/>
        </w:rPr>
        <w:t>Важным направлением социального партнерства является развитие самостоятельных взаимоотношений профсоюза с городскими организациями.</w:t>
      </w:r>
    </w:p>
    <w:p w:rsidR="00811E6C" w:rsidRDefault="00811E6C" w:rsidP="00811E6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 из направлений нашего социального партнерства  - это взаимодействие с клубом пожилых людей «Сударушка», руководителем которого является Яковлева Маргарита Ивановна. Вместе с нашей профсоюзной организацией они активно принимают участие в волонтерской деятельности и благо творительных акциях.</w:t>
      </w:r>
    </w:p>
    <w:p w:rsidR="00811E6C" w:rsidRDefault="00811E6C" w:rsidP="00811E6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1E6C" w:rsidRPr="00445DE4" w:rsidRDefault="00811E6C" w:rsidP="00811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5DE4">
        <w:rPr>
          <w:rFonts w:ascii="Times New Roman" w:hAnsi="Times New Roman" w:cs="Times New Roman"/>
          <w:sz w:val="28"/>
          <w:szCs w:val="28"/>
        </w:rPr>
        <w:t>Администрация дошкольного учреждения активно сотрудничает с профсоюзной организацией по вопросам охраны труда. Между ними было принято Соглашение по охране труда, направленное на улучшение условий и охраны труда работающих. Проводится планомерная и непрерывная профилактическая работа по предупреждению производственного и бытового травматизма сотрудников и профилактика профессиональных заболеваний.</w:t>
      </w:r>
    </w:p>
    <w:p w:rsidR="00811E6C" w:rsidRPr="00E373F5" w:rsidRDefault="00811E6C" w:rsidP="00811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ДОУ изданы и утверждены инструкции по охране труда по всем видам проводимых работ и по всем должностям сотрудников, а так же инструкции по пожарной безопасности. Проводится обучение и проверка знаний и требований по охране труда у сотрудников образовательного учреждения. Своевременно проводятся медицинские осмотры, выполняются предписания надзорных и контрольных органов.</w:t>
      </w:r>
      <w:r w:rsidRPr="00E373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73F5">
        <w:rPr>
          <w:rFonts w:ascii="Times New Roman" w:hAnsi="Times New Roman" w:cs="Times New Roman"/>
          <w:sz w:val="28"/>
          <w:szCs w:val="28"/>
        </w:rPr>
        <w:t xml:space="preserve">Проводимая работа позволила добиться главного результата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7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травм сотрудников ОУ на производстве и отсутствие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профбольных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45A3" w:rsidRDefault="00F045A3" w:rsidP="00F045A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5A3" w:rsidRDefault="00F045A3" w:rsidP="00F045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5A3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работа</w:t>
      </w:r>
      <w:r w:rsidRPr="00E15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A3" w:rsidRDefault="00F045A3" w:rsidP="00F04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5A3" w:rsidRDefault="00F045A3" w:rsidP="00F04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54E0">
        <w:rPr>
          <w:rFonts w:ascii="Times New Roman" w:hAnsi="Times New Roman" w:cs="Times New Roman"/>
          <w:sz w:val="28"/>
          <w:szCs w:val="28"/>
        </w:rPr>
        <w:t xml:space="preserve"> ОУ для мотивирования чл</w:t>
      </w:r>
      <w:r>
        <w:rPr>
          <w:rFonts w:ascii="Times New Roman" w:hAnsi="Times New Roman" w:cs="Times New Roman"/>
          <w:sz w:val="28"/>
          <w:szCs w:val="28"/>
        </w:rPr>
        <w:t xml:space="preserve">енов Профсоюза </w:t>
      </w:r>
      <w:r w:rsidRPr="00E154E0">
        <w:rPr>
          <w:rFonts w:ascii="Times New Roman" w:hAnsi="Times New Roman" w:cs="Times New Roman"/>
          <w:sz w:val="28"/>
          <w:szCs w:val="28"/>
        </w:rPr>
        <w:t>выстроена система информационной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5A3" w:rsidRDefault="00F045A3" w:rsidP="00F04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профсоюзный стенд,  ВКонтакте н</w:t>
      </w:r>
      <w:r w:rsidRPr="00E154E0">
        <w:rPr>
          <w:rFonts w:ascii="Times New Roman" w:hAnsi="Times New Roman" w:cs="Times New Roman"/>
          <w:sz w:val="28"/>
          <w:szCs w:val="28"/>
        </w:rPr>
        <w:t>а сайте дошкольного учреждения есть страничка «Наш Профсоюз»</w:t>
      </w:r>
      <w:r>
        <w:rPr>
          <w:rFonts w:ascii="Times New Roman" w:hAnsi="Times New Roman" w:cs="Times New Roman"/>
          <w:sz w:val="28"/>
          <w:szCs w:val="28"/>
        </w:rPr>
        <w:t xml:space="preserve">, а также в социальной сети создано сообщество ППО «Детский сад «Рябинка». </w:t>
      </w:r>
    </w:p>
    <w:p w:rsidR="00F045A3" w:rsidRDefault="00F045A3" w:rsidP="00F04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быстрого реагирования на поступающую информацию на платформе ВК Мессенджер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 канал для общения между сотрудниками профсоюзной организации.</w:t>
      </w:r>
    </w:p>
    <w:p w:rsidR="00F045A3" w:rsidRDefault="00F045A3" w:rsidP="00F04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ППО подписаны на информационные ресурсы Межрегиональной и Территориальной организаций Профсоюза ВКонтакте. </w:t>
      </w:r>
    </w:p>
    <w:p w:rsidR="00F045A3" w:rsidRDefault="00F045A3" w:rsidP="00F04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5A3" w:rsidRDefault="00F045A3" w:rsidP="00F04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профсоюзной организации внесены в систему «Цифрового Профсоюза» АИС и имеют на руках электронные профсоюзные билеты.</w:t>
      </w:r>
    </w:p>
    <w:p w:rsidR="0042046B" w:rsidRPr="00424188" w:rsidRDefault="0042046B" w:rsidP="00424188"/>
    <w:sectPr w:rsidR="0042046B" w:rsidRPr="00424188" w:rsidSect="00E80B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53570"/>
    <w:multiLevelType w:val="hybridMultilevel"/>
    <w:tmpl w:val="91722D22"/>
    <w:lvl w:ilvl="0" w:tplc="25A8E1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F5C0A"/>
    <w:multiLevelType w:val="hybridMultilevel"/>
    <w:tmpl w:val="8FA8CA1C"/>
    <w:lvl w:ilvl="0" w:tplc="25A8E1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88"/>
    <w:rsid w:val="000C0BAE"/>
    <w:rsid w:val="0042046B"/>
    <w:rsid w:val="00424188"/>
    <w:rsid w:val="00583EA5"/>
    <w:rsid w:val="00640AC0"/>
    <w:rsid w:val="00811E6C"/>
    <w:rsid w:val="008F404C"/>
    <w:rsid w:val="00E04E63"/>
    <w:rsid w:val="00E314EE"/>
    <w:rsid w:val="00E80B75"/>
    <w:rsid w:val="00F045A3"/>
    <w:rsid w:val="00F9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4D326-396C-4596-BB7D-1B8EAFA5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188"/>
    <w:pPr>
      <w:spacing w:after="0" w:line="240" w:lineRule="auto"/>
    </w:pPr>
    <w:rPr>
      <w:rFonts w:eastAsiaTheme="minorEastAsia"/>
      <w:lang w:eastAsia="ru-RU"/>
    </w:rPr>
  </w:style>
  <w:style w:type="paragraph" w:customStyle="1" w:styleId="futurismarkdown-paragraph">
    <w:name w:val="futurismarkdown-paragraph"/>
    <w:basedOn w:val="a"/>
    <w:rsid w:val="0042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1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 этого сокровищ</dc:creator>
  <cp:lastModifiedBy>user</cp:lastModifiedBy>
  <cp:revision>2</cp:revision>
  <dcterms:created xsi:type="dcterms:W3CDTF">2025-07-03T13:24:00Z</dcterms:created>
  <dcterms:modified xsi:type="dcterms:W3CDTF">2025-07-03T13:24:00Z</dcterms:modified>
</cp:coreProperties>
</file>